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106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809"/>
        <w:gridCol w:w="1867"/>
        <w:gridCol w:w="1417"/>
        <w:gridCol w:w="1985"/>
        <w:gridCol w:w="118"/>
        <w:gridCol w:w="3486"/>
      </w:tblGrid>
      <w:tr w:rsidR="00140798" w14:paraId="38F66248" w14:textId="77777777">
        <w:tc>
          <w:tcPr>
            <w:tcW w:w="10682" w:type="dxa"/>
            <w:gridSpan w:val="6"/>
            <w:shd w:val="clear" w:color="auto" w:fill="FF9900"/>
          </w:tcPr>
          <w:p w14:paraId="3FA85CA1" w14:textId="77777777" w:rsidR="00140798" w:rsidRDefault="006E7684">
            <w:pPr>
              <w:jc w:val="center"/>
              <w:rPr>
                <w:b/>
                <w:sz w:val="32"/>
                <w:szCs w:val="32"/>
              </w:rPr>
            </w:pPr>
            <w:r>
              <w:rPr>
                <w:b/>
                <w:sz w:val="32"/>
                <w:szCs w:val="32"/>
              </w:rPr>
              <w:t xml:space="preserve">PEMBRIDGE CE PRIMARY SCHOOL LEARNING JOURNEY ITINERARY </w:t>
            </w:r>
          </w:p>
        </w:tc>
      </w:tr>
      <w:tr w:rsidR="00140798" w14:paraId="32A892BB" w14:textId="77777777">
        <w:trPr>
          <w:trHeight w:val="418"/>
        </w:trPr>
        <w:tc>
          <w:tcPr>
            <w:tcW w:w="10682" w:type="dxa"/>
            <w:gridSpan w:val="6"/>
            <w:vAlign w:val="center"/>
          </w:tcPr>
          <w:p w14:paraId="5F253D2B" w14:textId="77777777" w:rsidR="00140798" w:rsidRDefault="006E7684">
            <w:pPr>
              <w:widowControl w:val="0"/>
              <w:jc w:val="center"/>
              <w:rPr>
                <w:rFonts w:ascii="Quattrocento Sans" w:eastAsia="Quattrocento Sans" w:hAnsi="Quattrocento Sans" w:cs="Quattrocento Sans"/>
                <w:b/>
                <w:color w:val="FF9900"/>
                <w:sz w:val="18"/>
                <w:szCs w:val="18"/>
              </w:rPr>
            </w:pPr>
            <w:r>
              <w:rPr>
                <w:rFonts w:ascii="Quattrocento Sans" w:eastAsia="Quattrocento Sans" w:hAnsi="Quattrocento Sans" w:cs="Quattrocento Sans"/>
                <w:b/>
                <w:color w:val="FF9900"/>
                <w:sz w:val="18"/>
                <w:szCs w:val="18"/>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140798" w14:paraId="586C0473" w14:textId="77777777" w:rsidTr="00AB41E5">
        <w:trPr>
          <w:trHeight w:val="386"/>
        </w:trPr>
        <w:tc>
          <w:tcPr>
            <w:tcW w:w="3676" w:type="dxa"/>
            <w:gridSpan w:val="2"/>
            <w:vAlign w:val="center"/>
          </w:tcPr>
          <w:p w14:paraId="0811F04C" w14:textId="77777777" w:rsidR="00140798" w:rsidRPr="00AB41E5" w:rsidRDefault="006E7684">
            <w:pPr>
              <w:rPr>
                <w:sz w:val="24"/>
                <w:szCs w:val="28"/>
              </w:rPr>
            </w:pPr>
            <w:r w:rsidRPr="00AB41E5">
              <w:rPr>
                <w:b/>
                <w:sz w:val="24"/>
                <w:szCs w:val="28"/>
              </w:rPr>
              <w:t xml:space="preserve">SUBJECT: </w:t>
            </w:r>
            <w:proofErr w:type="gramStart"/>
            <w:r w:rsidRPr="00AB41E5">
              <w:rPr>
                <w:b/>
                <w:sz w:val="24"/>
                <w:szCs w:val="28"/>
              </w:rPr>
              <w:t>R.E</w:t>
            </w:r>
            <w:proofErr w:type="gramEnd"/>
          </w:p>
        </w:tc>
        <w:tc>
          <w:tcPr>
            <w:tcW w:w="1417" w:type="dxa"/>
            <w:tcBorders>
              <w:right w:val="single" w:sz="8" w:space="0" w:color="000000"/>
            </w:tcBorders>
            <w:vAlign w:val="center"/>
          </w:tcPr>
          <w:p w14:paraId="333C375A" w14:textId="77777777" w:rsidR="00140798" w:rsidRPr="00AB41E5" w:rsidRDefault="006E7684">
            <w:pPr>
              <w:rPr>
                <w:sz w:val="24"/>
                <w:szCs w:val="28"/>
              </w:rPr>
            </w:pPr>
            <w:r w:rsidRPr="00AB41E5">
              <w:rPr>
                <w:b/>
                <w:sz w:val="24"/>
                <w:szCs w:val="28"/>
              </w:rPr>
              <w:t>YEAR: A</w:t>
            </w:r>
          </w:p>
        </w:tc>
        <w:tc>
          <w:tcPr>
            <w:tcW w:w="2103" w:type="dxa"/>
            <w:gridSpan w:val="2"/>
            <w:tcBorders>
              <w:left w:val="single" w:sz="8" w:space="0" w:color="000000"/>
            </w:tcBorders>
            <w:vAlign w:val="center"/>
          </w:tcPr>
          <w:p w14:paraId="282443D3" w14:textId="77777777" w:rsidR="00140798" w:rsidRPr="00AB41E5" w:rsidRDefault="006E7684">
            <w:pPr>
              <w:rPr>
                <w:sz w:val="24"/>
                <w:szCs w:val="28"/>
              </w:rPr>
            </w:pPr>
            <w:r w:rsidRPr="00AB41E5">
              <w:rPr>
                <w:b/>
                <w:sz w:val="24"/>
                <w:szCs w:val="28"/>
              </w:rPr>
              <w:t>TERM: Sp</w:t>
            </w:r>
            <w:r w:rsidR="00B431CB" w:rsidRPr="00AB41E5">
              <w:rPr>
                <w:b/>
                <w:sz w:val="24"/>
                <w:szCs w:val="28"/>
              </w:rPr>
              <w:t xml:space="preserve">ring </w:t>
            </w:r>
            <w:r w:rsidRPr="00AB41E5">
              <w:rPr>
                <w:b/>
                <w:sz w:val="24"/>
                <w:szCs w:val="28"/>
              </w:rPr>
              <w:t>1</w:t>
            </w:r>
          </w:p>
        </w:tc>
        <w:tc>
          <w:tcPr>
            <w:tcW w:w="3486" w:type="dxa"/>
            <w:vAlign w:val="center"/>
          </w:tcPr>
          <w:p w14:paraId="124ABE1C" w14:textId="77777777" w:rsidR="00140798" w:rsidRPr="00AB41E5" w:rsidRDefault="006E7684">
            <w:pPr>
              <w:rPr>
                <w:b/>
                <w:sz w:val="24"/>
                <w:szCs w:val="28"/>
              </w:rPr>
            </w:pPr>
            <w:r w:rsidRPr="00AB41E5">
              <w:rPr>
                <w:b/>
                <w:sz w:val="24"/>
                <w:szCs w:val="28"/>
              </w:rPr>
              <w:t>YEAR GROUPS: 1/2</w:t>
            </w:r>
          </w:p>
        </w:tc>
      </w:tr>
      <w:tr w:rsidR="00140798" w14:paraId="136F0A06" w14:textId="77777777">
        <w:trPr>
          <w:trHeight w:val="571"/>
        </w:trPr>
        <w:tc>
          <w:tcPr>
            <w:tcW w:w="10682" w:type="dxa"/>
            <w:gridSpan w:val="6"/>
            <w:shd w:val="clear" w:color="auto" w:fill="FFFF99"/>
            <w:vAlign w:val="center"/>
          </w:tcPr>
          <w:p w14:paraId="42F3862B" w14:textId="77777777" w:rsidR="00140798" w:rsidRDefault="006E7684">
            <w:pPr>
              <w:rPr>
                <w:b/>
                <w:sz w:val="28"/>
                <w:szCs w:val="28"/>
              </w:rPr>
            </w:pPr>
            <w:r>
              <w:rPr>
                <w:b/>
                <w:sz w:val="28"/>
                <w:szCs w:val="28"/>
              </w:rPr>
              <w:t>KEY QUESTION:  What do Christians believe God is like?</w:t>
            </w:r>
          </w:p>
        </w:tc>
      </w:tr>
      <w:tr w:rsidR="00140798" w14:paraId="56E65E95" w14:textId="77777777">
        <w:tc>
          <w:tcPr>
            <w:tcW w:w="10682" w:type="dxa"/>
            <w:gridSpan w:val="6"/>
            <w:shd w:val="clear" w:color="auto" w:fill="auto"/>
          </w:tcPr>
          <w:p w14:paraId="25E038F6" w14:textId="77777777" w:rsidR="00140798" w:rsidRDefault="006E7684">
            <w:pPr>
              <w:rPr>
                <w:i/>
                <w:sz w:val="18"/>
                <w:szCs w:val="18"/>
              </w:rPr>
            </w:pPr>
            <w:r>
              <w:rPr>
                <w:b/>
              </w:rPr>
              <w:t xml:space="preserve">PREVIOUS KNOWLEDGE </w:t>
            </w:r>
            <w:r>
              <w:rPr>
                <w:i/>
                <w:sz w:val="18"/>
                <w:szCs w:val="18"/>
              </w:rPr>
              <w:t>We would expect most children to already be able to:</w:t>
            </w:r>
          </w:p>
          <w:p w14:paraId="38D4A540" w14:textId="14FE839C" w:rsidR="005733C3" w:rsidRDefault="005733C3" w:rsidP="00B431CB">
            <w:pPr>
              <w:numPr>
                <w:ilvl w:val="0"/>
                <w:numId w:val="1"/>
              </w:numPr>
              <w:pBdr>
                <w:top w:val="nil"/>
                <w:left w:val="nil"/>
                <w:bottom w:val="nil"/>
                <w:right w:val="nil"/>
                <w:between w:val="nil"/>
              </w:pBdr>
              <w:spacing w:line="276" w:lineRule="auto"/>
              <w:rPr>
                <w:color w:val="000000"/>
                <w:sz w:val="18"/>
                <w:szCs w:val="18"/>
              </w:rPr>
            </w:pPr>
            <w:r>
              <w:rPr>
                <w:color w:val="000000"/>
                <w:sz w:val="18"/>
                <w:szCs w:val="18"/>
              </w:rPr>
              <w:t>Know the Christians believe in God, and that they can find out about God in the Bible.</w:t>
            </w:r>
          </w:p>
          <w:p w14:paraId="030BAE39" w14:textId="7E847FD9" w:rsidR="005733C3" w:rsidRDefault="005733C3" w:rsidP="00B431CB">
            <w:pPr>
              <w:numPr>
                <w:ilvl w:val="0"/>
                <w:numId w:val="1"/>
              </w:numPr>
              <w:pBdr>
                <w:top w:val="nil"/>
                <w:left w:val="nil"/>
                <w:bottom w:val="nil"/>
                <w:right w:val="nil"/>
                <w:between w:val="nil"/>
              </w:pBdr>
              <w:spacing w:line="276" w:lineRule="auto"/>
              <w:rPr>
                <w:color w:val="000000"/>
                <w:sz w:val="18"/>
                <w:szCs w:val="18"/>
              </w:rPr>
            </w:pPr>
            <w:r>
              <w:rPr>
                <w:color w:val="000000"/>
                <w:sz w:val="18"/>
                <w:szCs w:val="18"/>
              </w:rPr>
              <w:t>Christians believe God is loving, kind, fair and forgiving, Lord and King.</w:t>
            </w:r>
          </w:p>
          <w:p w14:paraId="3C299DEB" w14:textId="1ECC30F8" w:rsidR="005733C3" w:rsidRDefault="005733C3" w:rsidP="00B431CB">
            <w:pPr>
              <w:numPr>
                <w:ilvl w:val="0"/>
                <w:numId w:val="1"/>
              </w:numPr>
              <w:pBdr>
                <w:top w:val="nil"/>
                <w:left w:val="nil"/>
                <w:bottom w:val="nil"/>
                <w:right w:val="nil"/>
                <w:between w:val="nil"/>
              </w:pBdr>
              <w:spacing w:line="276" w:lineRule="auto"/>
              <w:rPr>
                <w:color w:val="000000"/>
                <w:sz w:val="18"/>
                <w:szCs w:val="18"/>
              </w:rPr>
            </w:pPr>
            <w:r>
              <w:rPr>
                <w:color w:val="000000"/>
                <w:sz w:val="18"/>
                <w:szCs w:val="18"/>
              </w:rPr>
              <w:t>Christians worship God and try to live in ways that please him.</w:t>
            </w:r>
          </w:p>
          <w:p w14:paraId="25F5F25C" w14:textId="6A78D6C8" w:rsidR="00B431CB" w:rsidRDefault="006E7684" w:rsidP="00B431CB">
            <w:pPr>
              <w:numPr>
                <w:ilvl w:val="0"/>
                <w:numId w:val="1"/>
              </w:numPr>
              <w:pBdr>
                <w:top w:val="nil"/>
                <w:left w:val="nil"/>
                <w:bottom w:val="nil"/>
                <w:right w:val="nil"/>
                <w:between w:val="nil"/>
              </w:pBdr>
              <w:spacing w:line="276" w:lineRule="auto"/>
              <w:rPr>
                <w:color w:val="000000"/>
                <w:sz w:val="18"/>
                <w:szCs w:val="18"/>
              </w:rPr>
            </w:pPr>
            <w:r>
              <w:rPr>
                <w:color w:val="000000"/>
                <w:sz w:val="18"/>
                <w:szCs w:val="18"/>
              </w:rPr>
              <w:t>Recognise that lots of stories have hidden meanings and that a parable comes from the Bible.</w:t>
            </w:r>
          </w:p>
          <w:p w14:paraId="675F87B7" w14:textId="77777777" w:rsidR="00140798" w:rsidRPr="00B431CB" w:rsidRDefault="006E7684" w:rsidP="00B431CB">
            <w:pPr>
              <w:numPr>
                <w:ilvl w:val="0"/>
                <w:numId w:val="1"/>
              </w:numPr>
              <w:pBdr>
                <w:top w:val="nil"/>
                <w:left w:val="nil"/>
                <w:bottom w:val="nil"/>
                <w:right w:val="nil"/>
                <w:between w:val="nil"/>
              </w:pBdr>
              <w:spacing w:line="276" w:lineRule="auto"/>
              <w:rPr>
                <w:color w:val="000000"/>
                <w:sz w:val="18"/>
                <w:szCs w:val="18"/>
              </w:rPr>
            </w:pPr>
            <w:r w:rsidRPr="00B431CB">
              <w:rPr>
                <w:color w:val="000000"/>
                <w:sz w:val="18"/>
                <w:szCs w:val="18"/>
              </w:rPr>
              <w:t>Understand why stories have hidden meanings and what we can learn from them.</w:t>
            </w:r>
          </w:p>
        </w:tc>
      </w:tr>
      <w:tr w:rsidR="00140798" w14:paraId="1F9126E8" w14:textId="77777777">
        <w:tc>
          <w:tcPr>
            <w:tcW w:w="10682" w:type="dxa"/>
            <w:gridSpan w:val="6"/>
            <w:shd w:val="clear" w:color="auto" w:fill="FFFF99"/>
          </w:tcPr>
          <w:p w14:paraId="5EC75192" w14:textId="77777777" w:rsidR="00140798" w:rsidRDefault="006E7684">
            <w:pPr>
              <w:jc w:val="center"/>
              <w:rPr>
                <w:b/>
                <w:sz w:val="28"/>
                <w:szCs w:val="28"/>
              </w:rPr>
            </w:pPr>
            <w:r>
              <w:rPr>
                <w:b/>
                <w:sz w:val="28"/>
                <w:szCs w:val="28"/>
              </w:rPr>
              <w:t>End of Unit Objectives</w:t>
            </w:r>
          </w:p>
        </w:tc>
      </w:tr>
      <w:tr w:rsidR="00140798" w14:paraId="753DFB48" w14:textId="77777777" w:rsidTr="00AB41E5">
        <w:trPr>
          <w:trHeight w:val="720"/>
        </w:trPr>
        <w:tc>
          <w:tcPr>
            <w:tcW w:w="3676" w:type="dxa"/>
            <w:gridSpan w:val="2"/>
            <w:shd w:val="clear" w:color="auto" w:fill="F2DCDB"/>
            <w:vAlign w:val="center"/>
          </w:tcPr>
          <w:p w14:paraId="1E8E5618" w14:textId="77777777" w:rsidR="00140798" w:rsidRDefault="006E7684">
            <w:pPr>
              <w:jc w:val="center"/>
              <w:rPr>
                <w:i/>
                <w:sz w:val="16"/>
                <w:szCs w:val="16"/>
              </w:rPr>
            </w:pPr>
            <w:r>
              <w:rPr>
                <w:i/>
                <w:sz w:val="16"/>
                <w:szCs w:val="16"/>
              </w:rPr>
              <w:t xml:space="preserve">Some children will not yet have met what is expected and show they are </w:t>
            </w:r>
            <w:r>
              <w:rPr>
                <w:b/>
                <w:i/>
                <w:sz w:val="16"/>
                <w:szCs w:val="16"/>
              </w:rPr>
              <w:t>emerging</w:t>
            </w:r>
            <w:r>
              <w:rPr>
                <w:i/>
                <w:sz w:val="16"/>
                <w:szCs w:val="16"/>
              </w:rPr>
              <w:t xml:space="preserve"> because they can:</w:t>
            </w:r>
          </w:p>
        </w:tc>
        <w:tc>
          <w:tcPr>
            <w:tcW w:w="3402" w:type="dxa"/>
            <w:gridSpan w:val="2"/>
            <w:shd w:val="clear" w:color="auto" w:fill="D7E3BC"/>
            <w:vAlign w:val="center"/>
          </w:tcPr>
          <w:p w14:paraId="558998F4" w14:textId="77777777" w:rsidR="00140798" w:rsidRDefault="006E7684">
            <w:pPr>
              <w:jc w:val="center"/>
              <w:rPr>
                <w:i/>
                <w:sz w:val="16"/>
                <w:szCs w:val="16"/>
              </w:rPr>
            </w:pPr>
            <w:r>
              <w:rPr>
                <w:i/>
                <w:sz w:val="16"/>
                <w:szCs w:val="16"/>
              </w:rPr>
              <w:t xml:space="preserve">Most children will show that they have                     reached the </w:t>
            </w:r>
            <w:r>
              <w:rPr>
                <w:b/>
                <w:i/>
                <w:sz w:val="16"/>
                <w:szCs w:val="16"/>
              </w:rPr>
              <w:t>expected</w:t>
            </w:r>
            <w:r>
              <w:rPr>
                <w:i/>
                <w:sz w:val="16"/>
                <w:szCs w:val="16"/>
              </w:rPr>
              <w:t xml:space="preserve"> level                                          because they can:</w:t>
            </w:r>
          </w:p>
        </w:tc>
        <w:tc>
          <w:tcPr>
            <w:tcW w:w="3604" w:type="dxa"/>
            <w:gridSpan w:val="2"/>
            <w:shd w:val="clear" w:color="auto" w:fill="92D050"/>
            <w:vAlign w:val="center"/>
          </w:tcPr>
          <w:p w14:paraId="1ABDB85C" w14:textId="77777777" w:rsidR="00140798" w:rsidRDefault="006E7684">
            <w:pPr>
              <w:jc w:val="center"/>
              <w:rPr>
                <w:i/>
                <w:sz w:val="16"/>
                <w:szCs w:val="16"/>
              </w:rPr>
            </w:pPr>
            <w:r>
              <w:rPr>
                <w:i/>
                <w:sz w:val="16"/>
                <w:szCs w:val="16"/>
              </w:rPr>
              <w:t xml:space="preserve">Some children will have gone beyond the expected level </w:t>
            </w:r>
          </w:p>
          <w:p w14:paraId="7B567497" w14:textId="77777777" w:rsidR="00140798" w:rsidRDefault="006E7684">
            <w:pPr>
              <w:jc w:val="center"/>
              <w:rPr>
                <w:i/>
                <w:sz w:val="16"/>
                <w:szCs w:val="16"/>
              </w:rPr>
            </w:pPr>
            <w:r>
              <w:rPr>
                <w:i/>
                <w:sz w:val="16"/>
                <w:szCs w:val="16"/>
              </w:rPr>
              <w:t xml:space="preserve">and show that they are </w:t>
            </w:r>
            <w:r>
              <w:rPr>
                <w:b/>
                <w:i/>
                <w:sz w:val="16"/>
                <w:szCs w:val="16"/>
              </w:rPr>
              <w:t>exceeding</w:t>
            </w:r>
            <w:r>
              <w:rPr>
                <w:i/>
                <w:sz w:val="16"/>
                <w:szCs w:val="16"/>
              </w:rPr>
              <w:t xml:space="preserve"> </w:t>
            </w:r>
          </w:p>
          <w:p w14:paraId="3EC3B686" w14:textId="77777777" w:rsidR="00140798" w:rsidRDefault="006E7684">
            <w:pPr>
              <w:jc w:val="center"/>
              <w:rPr>
                <w:i/>
                <w:sz w:val="16"/>
                <w:szCs w:val="16"/>
              </w:rPr>
            </w:pPr>
            <w:r>
              <w:rPr>
                <w:i/>
                <w:sz w:val="16"/>
                <w:szCs w:val="16"/>
              </w:rPr>
              <w:t>because they can:</w:t>
            </w:r>
          </w:p>
        </w:tc>
      </w:tr>
      <w:tr w:rsidR="00140798" w14:paraId="47185870" w14:textId="77777777" w:rsidTr="00AB41E5">
        <w:trPr>
          <w:trHeight w:val="4606"/>
        </w:trPr>
        <w:tc>
          <w:tcPr>
            <w:tcW w:w="3676" w:type="dxa"/>
            <w:gridSpan w:val="2"/>
            <w:shd w:val="clear" w:color="auto" w:fill="auto"/>
          </w:tcPr>
          <w:p w14:paraId="65DDF9BB" w14:textId="0A18CE25" w:rsidR="00140798" w:rsidRPr="00565436" w:rsidRDefault="006631C8" w:rsidP="00B431CB">
            <w:pPr>
              <w:numPr>
                <w:ilvl w:val="0"/>
                <w:numId w:val="2"/>
              </w:numPr>
              <w:pBdr>
                <w:top w:val="nil"/>
                <w:left w:val="nil"/>
                <w:bottom w:val="nil"/>
                <w:right w:val="nil"/>
                <w:between w:val="nil"/>
              </w:pBdr>
              <w:spacing w:line="276" w:lineRule="auto"/>
              <w:ind w:left="306" w:hanging="306"/>
            </w:pPr>
            <w:r>
              <w:rPr>
                <w:color w:val="000000"/>
                <w:sz w:val="18"/>
                <w:szCs w:val="18"/>
              </w:rPr>
              <w:t>With support, r</w:t>
            </w:r>
            <w:r w:rsidR="006E7684">
              <w:rPr>
                <w:color w:val="000000"/>
                <w:sz w:val="18"/>
                <w:szCs w:val="18"/>
              </w:rPr>
              <w:t xml:space="preserve">etell the story of the Lost Son by ordering pictures or a text. </w:t>
            </w:r>
            <w:r w:rsidR="006E7684">
              <w:rPr>
                <w:color w:val="FF0000"/>
                <w:sz w:val="18"/>
                <w:szCs w:val="18"/>
              </w:rPr>
              <w:t>KQ1</w:t>
            </w:r>
          </w:p>
          <w:p w14:paraId="74A908A0" w14:textId="5E629EB8" w:rsidR="00565436" w:rsidRDefault="00565436" w:rsidP="00B431CB">
            <w:pPr>
              <w:numPr>
                <w:ilvl w:val="0"/>
                <w:numId w:val="2"/>
              </w:numPr>
              <w:pBdr>
                <w:top w:val="nil"/>
                <w:left w:val="nil"/>
                <w:bottom w:val="nil"/>
                <w:right w:val="nil"/>
                <w:between w:val="nil"/>
              </w:pBdr>
              <w:spacing w:line="276" w:lineRule="auto"/>
              <w:ind w:left="306" w:hanging="306"/>
            </w:pPr>
            <w:r>
              <w:rPr>
                <w:color w:val="000000"/>
                <w:sz w:val="18"/>
                <w:szCs w:val="18"/>
              </w:rPr>
              <w:t>With support,</w:t>
            </w:r>
            <w:r>
              <w:rPr>
                <w:color w:val="000000"/>
                <w:sz w:val="18"/>
                <w:szCs w:val="18"/>
              </w:rPr>
              <w:t xml:space="preserve"> suggest what different characters might have felt </w:t>
            </w:r>
            <w:r>
              <w:rPr>
                <w:color w:val="000000"/>
                <w:sz w:val="18"/>
                <w:szCs w:val="18"/>
              </w:rPr>
              <w:t>during</w:t>
            </w:r>
            <w:r>
              <w:rPr>
                <w:color w:val="000000"/>
                <w:sz w:val="18"/>
                <w:szCs w:val="18"/>
              </w:rPr>
              <w:t xml:space="preserve"> the story. </w:t>
            </w:r>
            <w:r>
              <w:rPr>
                <w:color w:val="FF0000"/>
                <w:sz w:val="18"/>
                <w:szCs w:val="18"/>
              </w:rPr>
              <w:t>KQ2</w:t>
            </w:r>
          </w:p>
          <w:p w14:paraId="6427238F" w14:textId="54594A7E" w:rsidR="00565436" w:rsidRDefault="00294F81" w:rsidP="00FB4317">
            <w:pPr>
              <w:numPr>
                <w:ilvl w:val="0"/>
                <w:numId w:val="2"/>
              </w:numPr>
              <w:pBdr>
                <w:top w:val="nil"/>
                <w:left w:val="nil"/>
                <w:bottom w:val="nil"/>
                <w:right w:val="nil"/>
                <w:between w:val="nil"/>
              </w:pBdr>
              <w:spacing w:line="276" w:lineRule="auto"/>
              <w:ind w:left="306" w:hanging="306"/>
            </w:pPr>
            <w:r>
              <w:rPr>
                <w:color w:val="000000"/>
                <w:sz w:val="18"/>
                <w:szCs w:val="18"/>
              </w:rPr>
              <w:t>With support, t</w:t>
            </w:r>
            <w:r w:rsidR="006E7684">
              <w:rPr>
                <w:color w:val="000000"/>
                <w:sz w:val="18"/>
                <w:szCs w:val="18"/>
              </w:rPr>
              <w:t xml:space="preserve">hink </w:t>
            </w:r>
            <w:r>
              <w:rPr>
                <w:color w:val="000000"/>
                <w:sz w:val="18"/>
                <w:szCs w:val="18"/>
              </w:rPr>
              <w:t>and act out</w:t>
            </w:r>
            <w:r w:rsidR="006E7684">
              <w:rPr>
                <w:color w:val="000000"/>
                <w:sz w:val="18"/>
                <w:szCs w:val="18"/>
              </w:rPr>
              <w:t xml:space="preserve"> ways </w:t>
            </w:r>
            <w:r>
              <w:rPr>
                <w:color w:val="000000"/>
                <w:sz w:val="18"/>
                <w:szCs w:val="18"/>
              </w:rPr>
              <w:t xml:space="preserve">that </w:t>
            </w:r>
            <w:r w:rsidR="006E7684">
              <w:rPr>
                <w:color w:val="000000"/>
                <w:sz w:val="18"/>
                <w:szCs w:val="18"/>
              </w:rPr>
              <w:t xml:space="preserve">Christians </w:t>
            </w:r>
            <w:r>
              <w:rPr>
                <w:color w:val="000000"/>
                <w:sz w:val="18"/>
                <w:szCs w:val="18"/>
              </w:rPr>
              <w:t xml:space="preserve">might </w:t>
            </w:r>
            <w:r w:rsidR="006E7684">
              <w:rPr>
                <w:color w:val="000000"/>
                <w:sz w:val="18"/>
                <w:szCs w:val="18"/>
              </w:rPr>
              <w:t>show love to God</w:t>
            </w:r>
            <w:r w:rsidR="006E7684" w:rsidRPr="00294F81">
              <w:rPr>
                <w:color w:val="000000"/>
                <w:sz w:val="20"/>
                <w:szCs w:val="18"/>
              </w:rPr>
              <w:t xml:space="preserve"> </w:t>
            </w:r>
            <w:r w:rsidRPr="00294F81">
              <w:rPr>
                <w:color w:val="000000"/>
                <w:sz w:val="14"/>
                <w:szCs w:val="18"/>
              </w:rPr>
              <w:t>(</w:t>
            </w:r>
            <w:r w:rsidR="00FB4317">
              <w:rPr>
                <w:color w:val="000000"/>
                <w:sz w:val="14"/>
                <w:szCs w:val="18"/>
              </w:rPr>
              <w:t>s</w:t>
            </w:r>
            <w:r w:rsidRPr="00294F81">
              <w:rPr>
                <w:color w:val="000000"/>
                <w:sz w:val="14"/>
                <w:szCs w:val="18"/>
              </w:rPr>
              <w:t xml:space="preserve">ing praising songs, give to others, read about God in the Bible, </w:t>
            </w:r>
            <w:r>
              <w:rPr>
                <w:color w:val="000000"/>
                <w:sz w:val="14"/>
                <w:szCs w:val="18"/>
              </w:rPr>
              <w:t>l</w:t>
            </w:r>
            <w:r w:rsidRPr="00294F81">
              <w:rPr>
                <w:color w:val="000000"/>
                <w:sz w:val="14"/>
                <w:szCs w:val="18"/>
              </w:rPr>
              <w:t xml:space="preserve">ove people, </w:t>
            </w:r>
            <w:r w:rsidR="00FB4317">
              <w:rPr>
                <w:color w:val="000000"/>
                <w:sz w:val="14"/>
                <w:szCs w:val="18"/>
              </w:rPr>
              <w:t>f</w:t>
            </w:r>
            <w:r w:rsidRPr="00294F81">
              <w:rPr>
                <w:color w:val="000000"/>
                <w:sz w:val="14"/>
                <w:szCs w:val="18"/>
              </w:rPr>
              <w:t xml:space="preserve">orgive people, </w:t>
            </w:r>
            <w:r w:rsidR="00FB4317">
              <w:rPr>
                <w:color w:val="000000"/>
                <w:sz w:val="14"/>
                <w:szCs w:val="18"/>
              </w:rPr>
              <w:t>l</w:t>
            </w:r>
            <w:r w:rsidRPr="00294F81">
              <w:rPr>
                <w:color w:val="000000"/>
                <w:sz w:val="14"/>
                <w:szCs w:val="18"/>
              </w:rPr>
              <w:t xml:space="preserve">ook after people, </w:t>
            </w:r>
            <w:r w:rsidR="00FB4317">
              <w:rPr>
                <w:color w:val="000000"/>
                <w:sz w:val="14"/>
                <w:szCs w:val="18"/>
              </w:rPr>
              <w:t>g</w:t>
            </w:r>
            <w:r w:rsidRPr="00294F81">
              <w:rPr>
                <w:color w:val="000000"/>
                <w:sz w:val="14"/>
                <w:szCs w:val="18"/>
              </w:rPr>
              <w:t xml:space="preserve">o to Church, </w:t>
            </w:r>
            <w:r w:rsidR="00FB4317">
              <w:rPr>
                <w:color w:val="000000"/>
                <w:sz w:val="14"/>
                <w:szCs w:val="18"/>
              </w:rPr>
              <w:t>p</w:t>
            </w:r>
            <w:r w:rsidRPr="00294F81">
              <w:rPr>
                <w:color w:val="000000"/>
                <w:sz w:val="14"/>
                <w:szCs w:val="18"/>
              </w:rPr>
              <w:t xml:space="preserve">ray and talk to God, </w:t>
            </w:r>
            <w:r w:rsidR="00FB4317">
              <w:rPr>
                <w:color w:val="000000"/>
                <w:sz w:val="14"/>
                <w:szCs w:val="18"/>
              </w:rPr>
              <w:t>a</w:t>
            </w:r>
            <w:r w:rsidRPr="00294F81">
              <w:rPr>
                <w:color w:val="000000"/>
                <w:sz w:val="14"/>
                <w:szCs w:val="18"/>
              </w:rPr>
              <w:t>sk God for help).</w:t>
            </w:r>
            <w:r w:rsidRPr="00294F81">
              <w:rPr>
                <w:color w:val="000000"/>
                <w:sz w:val="20"/>
                <w:szCs w:val="18"/>
              </w:rPr>
              <w:t xml:space="preserve"> </w:t>
            </w:r>
            <w:r>
              <w:rPr>
                <w:color w:val="FF0000"/>
                <w:sz w:val="18"/>
                <w:szCs w:val="18"/>
              </w:rPr>
              <w:t>KQ</w:t>
            </w:r>
            <w:r>
              <w:rPr>
                <w:color w:val="FF0000"/>
                <w:sz w:val="18"/>
                <w:szCs w:val="18"/>
              </w:rPr>
              <w:t>3</w:t>
            </w:r>
          </w:p>
          <w:p w14:paraId="008BAF61" w14:textId="46B8CBB4" w:rsidR="00FB4317" w:rsidRPr="00FB4317" w:rsidRDefault="00FB4317" w:rsidP="00FB4317">
            <w:pPr>
              <w:numPr>
                <w:ilvl w:val="0"/>
                <w:numId w:val="2"/>
              </w:numPr>
              <w:pBdr>
                <w:top w:val="nil"/>
                <w:left w:val="nil"/>
                <w:bottom w:val="nil"/>
                <w:right w:val="nil"/>
                <w:between w:val="nil"/>
              </w:pBdr>
              <w:spacing w:line="276" w:lineRule="auto"/>
              <w:ind w:left="306" w:hanging="306"/>
              <w:rPr>
                <w:sz w:val="18"/>
              </w:rPr>
            </w:pPr>
            <w:r w:rsidRPr="00FB4317">
              <w:rPr>
                <w:sz w:val="18"/>
              </w:rPr>
              <w:t xml:space="preserve">With support, </w:t>
            </w:r>
            <w:r>
              <w:rPr>
                <w:sz w:val="18"/>
              </w:rPr>
              <w:t xml:space="preserve">match up a prayer that praises, says sorry, says thank you and asks for something. </w:t>
            </w:r>
            <w:r>
              <w:rPr>
                <w:color w:val="FF0000"/>
                <w:sz w:val="18"/>
                <w:szCs w:val="18"/>
              </w:rPr>
              <w:t>KQ</w:t>
            </w:r>
            <w:r>
              <w:rPr>
                <w:color w:val="FF0000"/>
                <w:sz w:val="18"/>
                <w:szCs w:val="18"/>
              </w:rPr>
              <w:t>4</w:t>
            </w:r>
          </w:p>
          <w:p w14:paraId="7F5B88C1" w14:textId="0F981BDF" w:rsidR="00140798" w:rsidRPr="005733C3" w:rsidRDefault="00A8704B" w:rsidP="005733C3">
            <w:pPr>
              <w:numPr>
                <w:ilvl w:val="0"/>
                <w:numId w:val="2"/>
              </w:numPr>
              <w:pBdr>
                <w:top w:val="nil"/>
                <w:left w:val="nil"/>
                <w:bottom w:val="nil"/>
                <w:right w:val="nil"/>
                <w:between w:val="nil"/>
              </w:pBdr>
              <w:ind w:left="306" w:hanging="306"/>
            </w:pPr>
            <w:r>
              <w:rPr>
                <w:color w:val="000000"/>
                <w:sz w:val="18"/>
                <w:szCs w:val="18"/>
              </w:rPr>
              <w:t>With support, t</w:t>
            </w:r>
            <w:r w:rsidR="00294F81">
              <w:rPr>
                <w:color w:val="000000"/>
                <w:sz w:val="18"/>
                <w:szCs w:val="18"/>
              </w:rPr>
              <w:t>hink of a question I have about God from what I have learnt about in the parables. Think of how I would describe God from the stories that I know.</w:t>
            </w:r>
            <w:r w:rsidR="00294F81">
              <w:rPr>
                <w:color w:val="FF0000"/>
                <w:sz w:val="18"/>
                <w:szCs w:val="18"/>
              </w:rPr>
              <w:t xml:space="preserve"> </w:t>
            </w:r>
            <w:r w:rsidR="00294F81" w:rsidRPr="0041442E">
              <w:rPr>
                <w:color w:val="FF0000"/>
                <w:sz w:val="18"/>
                <w:szCs w:val="18"/>
              </w:rPr>
              <w:t>KQ</w:t>
            </w:r>
            <w:r>
              <w:rPr>
                <w:color w:val="FF0000"/>
                <w:sz w:val="18"/>
                <w:szCs w:val="18"/>
              </w:rPr>
              <w:t>5</w:t>
            </w:r>
          </w:p>
        </w:tc>
        <w:tc>
          <w:tcPr>
            <w:tcW w:w="3402" w:type="dxa"/>
            <w:gridSpan w:val="2"/>
            <w:shd w:val="clear" w:color="auto" w:fill="auto"/>
          </w:tcPr>
          <w:p w14:paraId="4B88396F" w14:textId="7E8E511B" w:rsidR="00565436" w:rsidRDefault="006E7684" w:rsidP="00565436">
            <w:pPr>
              <w:numPr>
                <w:ilvl w:val="0"/>
                <w:numId w:val="4"/>
              </w:numPr>
              <w:pBdr>
                <w:top w:val="nil"/>
                <w:left w:val="nil"/>
                <w:bottom w:val="nil"/>
                <w:right w:val="nil"/>
                <w:between w:val="nil"/>
              </w:pBdr>
              <w:spacing w:line="276" w:lineRule="auto"/>
              <w:ind w:left="126" w:hanging="142"/>
              <w:rPr>
                <w:color w:val="000000"/>
                <w:sz w:val="18"/>
                <w:szCs w:val="18"/>
              </w:rPr>
            </w:pPr>
            <w:r>
              <w:rPr>
                <w:color w:val="000000"/>
                <w:sz w:val="18"/>
                <w:szCs w:val="18"/>
              </w:rPr>
              <w:t xml:space="preserve">Retell the story of the Lost Son </w:t>
            </w:r>
            <w:r w:rsidR="00565436">
              <w:rPr>
                <w:color w:val="000000"/>
                <w:sz w:val="18"/>
                <w:szCs w:val="18"/>
              </w:rPr>
              <w:t xml:space="preserve">in detail. </w:t>
            </w:r>
            <w:r w:rsidR="00A8704B">
              <w:rPr>
                <w:color w:val="000000"/>
                <w:sz w:val="18"/>
                <w:szCs w:val="18"/>
              </w:rPr>
              <w:t xml:space="preserve">Describe how the parable of the Lost Son shows forgiveness and welcoming by the Father. </w:t>
            </w:r>
            <w:r>
              <w:rPr>
                <w:color w:val="FF0000"/>
                <w:sz w:val="18"/>
                <w:szCs w:val="18"/>
              </w:rPr>
              <w:t>KQ1</w:t>
            </w:r>
          </w:p>
          <w:p w14:paraId="69E2CE09" w14:textId="26B0ED8B" w:rsidR="00565436" w:rsidRDefault="00565436" w:rsidP="00294F81">
            <w:pPr>
              <w:numPr>
                <w:ilvl w:val="0"/>
                <w:numId w:val="2"/>
              </w:numPr>
              <w:pBdr>
                <w:top w:val="nil"/>
                <w:left w:val="nil"/>
                <w:bottom w:val="nil"/>
                <w:right w:val="nil"/>
                <w:between w:val="nil"/>
              </w:pBdr>
              <w:spacing w:line="276" w:lineRule="auto"/>
              <w:ind w:left="306" w:hanging="306"/>
            </w:pPr>
            <w:r>
              <w:rPr>
                <w:color w:val="000000"/>
                <w:sz w:val="18"/>
                <w:szCs w:val="18"/>
              </w:rPr>
              <w:t>S</w:t>
            </w:r>
            <w:r>
              <w:rPr>
                <w:color w:val="000000"/>
                <w:sz w:val="18"/>
                <w:szCs w:val="18"/>
              </w:rPr>
              <w:t>uggest what different characters might have felt during the story</w:t>
            </w:r>
            <w:r>
              <w:rPr>
                <w:color w:val="000000"/>
                <w:sz w:val="18"/>
                <w:szCs w:val="18"/>
              </w:rPr>
              <w:t xml:space="preserve"> and why</w:t>
            </w:r>
            <w:r>
              <w:rPr>
                <w:color w:val="000000"/>
                <w:sz w:val="18"/>
                <w:szCs w:val="18"/>
              </w:rPr>
              <w:t xml:space="preserve">. </w:t>
            </w:r>
            <w:r>
              <w:rPr>
                <w:color w:val="FF0000"/>
                <w:sz w:val="18"/>
                <w:szCs w:val="18"/>
              </w:rPr>
              <w:t>KQ2</w:t>
            </w:r>
          </w:p>
          <w:p w14:paraId="5A45F8FA" w14:textId="5FF94AAF" w:rsidR="00565436" w:rsidRPr="00A8704B" w:rsidRDefault="00FB4317" w:rsidP="00294F81">
            <w:pPr>
              <w:numPr>
                <w:ilvl w:val="0"/>
                <w:numId w:val="4"/>
              </w:numPr>
              <w:pBdr>
                <w:top w:val="nil"/>
                <w:left w:val="nil"/>
                <w:bottom w:val="nil"/>
                <w:right w:val="nil"/>
                <w:between w:val="nil"/>
              </w:pBdr>
              <w:ind w:left="126" w:hanging="142"/>
              <w:rPr>
                <w:color w:val="000000"/>
                <w:sz w:val="18"/>
                <w:szCs w:val="18"/>
              </w:rPr>
            </w:pPr>
            <w:r>
              <w:rPr>
                <w:color w:val="000000"/>
                <w:sz w:val="18"/>
                <w:szCs w:val="18"/>
              </w:rPr>
              <w:t xml:space="preserve">Understand that the parable of the Lost Son teaches that God is like a loving parent. Think and act out ways that Christians might show love to God. </w:t>
            </w:r>
            <w:r>
              <w:rPr>
                <w:color w:val="FF0000"/>
                <w:sz w:val="18"/>
                <w:szCs w:val="18"/>
              </w:rPr>
              <w:t>KQ3</w:t>
            </w:r>
          </w:p>
          <w:p w14:paraId="47EF92EA" w14:textId="076D1F7C" w:rsidR="00A8704B" w:rsidRPr="00565436" w:rsidRDefault="00A8704B" w:rsidP="00294F81">
            <w:pPr>
              <w:numPr>
                <w:ilvl w:val="0"/>
                <w:numId w:val="4"/>
              </w:numPr>
              <w:pBdr>
                <w:top w:val="nil"/>
                <w:left w:val="nil"/>
                <w:bottom w:val="nil"/>
                <w:right w:val="nil"/>
                <w:between w:val="nil"/>
              </w:pBdr>
              <w:ind w:left="126" w:hanging="142"/>
              <w:rPr>
                <w:color w:val="000000"/>
                <w:sz w:val="18"/>
                <w:szCs w:val="18"/>
              </w:rPr>
            </w:pPr>
            <w:r>
              <w:rPr>
                <w:color w:val="000000"/>
                <w:sz w:val="18"/>
                <w:szCs w:val="18"/>
              </w:rPr>
              <w:t>Consider when characters might say prayers to say sorry, praise, ask or thank during</w:t>
            </w:r>
            <w:r>
              <w:rPr>
                <w:color w:val="000000"/>
                <w:sz w:val="18"/>
                <w:szCs w:val="18"/>
              </w:rPr>
              <w:t xml:space="preserve"> the parable of the Lost Son</w:t>
            </w:r>
            <w:r>
              <w:rPr>
                <w:color w:val="000000"/>
                <w:sz w:val="18"/>
                <w:szCs w:val="18"/>
              </w:rPr>
              <w:t xml:space="preserve">. </w:t>
            </w:r>
            <w:r>
              <w:rPr>
                <w:color w:val="FF0000"/>
                <w:sz w:val="18"/>
                <w:szCs w:val="18"/>
              </w:rPr>
              <w:t>KQ</w:t>
            </w:r>
            <w:r>
              <w:rPr>
                <w:color w:val="FF0000"/>
                <w:sz w:val="18"/>
                <w:szCs w:val="18"/>
              </w:rPr>
              <w:t>4</w:t>
            </w:r>
          </w:p>
          <w:p w14:paraId="7903CF7A" w14:textId="4F3FC85E" w:rsidR="00946B31" w:rsidRPr="00A8704B" w:rsidRDefault="00A8704B" w:rsidP="00A8704B">
            <w:pPr>
              <w:numPr>
                <w:ilvl w:val="0"/>
                <w:numId w:val="4"/>
              </w:numPr>
              <w:pBdr>
                <w:top w:val="nil"/>
                <w:left w:val="nil"/>
                <w:bottom w:val="nil"/>
                <w:right w:val="nil"/>
                <w:between w:val="nil"/>
              </w:pBdr>
              <w:spacing w:after="200" w:line="276" w:lineRule="auto"/>
              <w:ind w:left="126" w:hanging="142"/>
              <w:rPr>
                <w:color w:val="000000"/>
                <w:sz w:val="18"/>
                <w:szCs w:val="18"/>
              </w:rPr>
            </w:pPr>
            <w:r w:rsidRPr="00B431CB">
              <w:rPr>
                <w:color w:val="000000"/>
                <w:sz w:val="18"/>
                <w:szCs w:val="18"/>
              </w:rPr>
              <w:t xml:space="preserve">Reflect on what they have learnt about Christian ideas about God. Think, talk and ask questions about whether they can learn anything from </w:t>
            </w:r>
            <w:r>
              <w:rPr>
                <w:color w:val="000000"/>
                <w:sz w:val="18"/>
                <w:szCs w:val="18"/>
              </w:rPr>
              <w:t xml:space="preserve">the </w:t>
            </w:r>
            <w:r w:rsidRPr="00B431CB">
              <w:rPr>
                <w:color w:val="000000"/>
                <w:sz w:val="18"/>
                <w:szCs w:val="18"/>
              </w:rPr>
              <w:t xml:space="preserve">parable for themselves. </w:t>
            </w:r>
            <w:r w:rsidRPr="00B431CB">
              <w:rPr>
                <w:color w:val="FF0000"/>
                <w:sz w:val="18"/>
                <w:szCs w:val="18"/>
              </w:rPr>
              <w:t>KQ</w:t>
            </w:r>
            <w:r>
              <w:rPr>
                <w:color w:val="FF0000"/>
                <w:sz w:val="18"/>
                <w:szCs w:val="18"/>
              </w:rPr>
              <w:t>5</w:t>
            </w:r>
          </w:p>
        </w:tc>
        <w:tc>
          <w:tcPr>
            <w:tcW w:w="3604" w:type="dxa"/>
            <w:gridSpan w:val="2"/>
            <w:shd w:val="clear" w:color="auto" w:fill="auto"/>
          </w:tcPr>
          <w:p w14:paraId="223B70CF" w14:textId="460202F6" w:rsidR="00140798" w:rsidRPr="00A8704B" w:rsidRDefault="00C56A3D">
            <w:pPr>
              <w:numPr>
                <w:ilvl w:val="0"/>
                <w:numId w:val="4"/>
              </w:numPr>
              <w:pBdr>
                <w:top w:val="nil"/>
                <w:left w:val="nil"/>
                <w:bottom w:val="nil"/>
                <w:right w:val="nil"/>
                <w:between w:val="nil"/>
              </w:pBdr>
              <w:spacing w:line="276" w:lineRule="auto"/>
              <w:ind w:left="126" w:hanging="142"/>
              <w:rPr>
                <w:color w:val="000000"/>
                <w:sz w:val="18"/>
                <w:szCs w:val="18"/>
              </w:rPr>
            </w:pPr>
            <w:r w:rsidRPr="00A8704B">
              <w:rPr>
                <w:color w:val="000000"/>
                <w:sz w:val="18"/>
                <w:szCs w:val="18"/>
              </w:rPr>
              <w:t>E</w:t>
            </w:r>
            <w:r w:rsidRPr="00A8704B">
              <w:rPr>
                <w:color w:val="000000"/>
                <w:sz w:val="18"/>
                <w:szCs w:val="18"/>
              </w:rPr>
              <w:t>xplain the meaning behind the parable</w:t>
            </w:r>
            <w:r w:rsidRPr="00A8704B">
              <w:rPr>
                <w:color w:val="000000"/>
                <w:sz w:val="18"/>
                <w:szCs w:val="18"/>
              </w:rPr>
              <w:t xml:space="preserve">, identifying parallels between the father and </w:t>
            </w:r>
            <w:r w:rsidR="004C67DA" w:rsidRPr="00A8704B">
              <w:rPr>
                <w:color w:val="000000"/>
                <w:sz w:val="18"/>
                <w:szCs w:val="18"/>
              </w:rPr>
              <w:t>God</w:t>
            </w:r>
            <w:r w:rsidRPr="00A8704B">
              <w:rPr>
                <w:color w:val="000000"/>
                <w:sz w:val="18"/>
                <w:szCs w:val="18"/>
              </w:rPr>
              <w:t xml:space="preserve">. </w:t>
            </w:r>
            <w:r w:rsidR="006E7684" w:rsidRPr="00A8704B">
              <w:rPr>
                <w:color w:val="FF0000"/>
                <w:sz w:val="18"/>
                <w:szCs w:val="18"/>
              </w:rPr>
              <w:t>KQ1</w:t>
            </w:r>
          </w:p>
          <w:p w14:paraId="1E2BCAD2" w14:textId="4D7B80A2" w:rsidR="00565436" w:rsidRPr="00A8704B" w:rsidRDefault="00565436">
            <w:pPr>
              <w:numPr>
                <w:ilvl w:val="0"/>
                <w:numId w:val="4"/>
              </w:numPr>
              <w:pBdr>
                <w:top w:val="nil"/>
                <w:left w:val="nil"/>
                <w:bottom w:val="nil"/>
                <w:right w:val="nil"/>
                <w:between w:val="nil"/>
              </w:pBdr>
              <w:spacing w:line="276" w:lineRule="auto"/>
              <w:ind w:left="126" w:hanging="142"/>
              <w:rPr>
                <w:color w:val="000000"/>
                <w:sz w:val="18"/>
                <w:szCs w:val="18"/>
              </w:rPr>
            </w:pPr>
            <w:r w:rsidRPr="00A8704B">
              <w:rPr>
                <w:sz w:val="18"/>
              </w:rPr>
              <w:t>Describe how this story might influence the actions of Christians.</w:t>
            </w:r>
            <w:r w:rsidRPr="00A8704B">
              <w:rPr>
                <w:sz w:val="18"/>
              </w:rPr>
              <w:t xml:space="preserve"> </w:t>
            </w:r>
            <w:r w:rsidRPr="00A8704B">
              <w:rPr>
                <w:color w:val="FF0000"/>
                <w:sz w:val="18"/>
                <w:szCs w:val="18"/>
              </w:rPr>
              <w:t>KQ2</w:t>
            </w:r>
          </w:p>
          <w:p w14:paraId="48AD58D5" w14:textId="77777777" w:rsidR="00CA37B4" w:rsidRPr="00CA37B4" w:rsidRDefault="00CA37B4" w:rsidP="00A8704B">
            <w:pPr>
              <w:numPr>
                <w:ilvl w:val="0"/>
                <w:numId w:val="4"/>
              </w:numPr>
              <w:pBdr>
                <w:top w:val="nil"/>
                <w:left w:val="nil"/>
                <w:bottom w:val="nil"/>
                <w:right w:val="nil"/>
                <w:between w:val="nil"/>
              </w:pBdr>
              <w:spacing w:line="276" w:lineRule="auto"/>
              <w:ind w:left="126" w:hanging="142"/>
              <w:rPr>
                <w:color w:val="000000"/>
                <w:sz w:val="18"/>
                <w:szCs w:val="18"/>
              </w:rPr>
            </w:pPr>
            <w:r>
              <w:rPr>
                <w:color w:val="000000"/>
                <w:sz w:val="18"/>
                <w:szCs w:val="18"/>
              </w:rPr>
              <w:t xml:space="preserve">Consider what God might think about how Christians show God’s love. </w:t>
            </w:r>
            <w:r w:rsidRPr="00A8704B">
              <w:rPr>
                <w:color w:val="FF0000"/>
                <w:sz w:val="18"/>
                <w:szCs w:val="18"/>
              </w:rPr>
              <w:t>KQ</w:t>
            </w:r>
            <w:r>
              <w:rPr>
                <w:color w:val="FF0000"/>
                <w:sz w:val="18"/>
                <w:szCs w:val="18"/>
              </w:rPr>
              <w:t>3</w:t>
            </w:r>
          </w:p>
          <w:p w14:paraId="6F370C9C" w14:textId="1BDB5735" w:rsidR="00DF47FD" w:rsidRPr="00A8704B" w:rsidRDefault="00A8704B" w:rsidP="00A8704B">
            <w:pPr>
              <w:numPr>
                <w:ilvl w:val="0"/>
                <w:numId w:val="4"/>
              </w:numPr>
              <w:pBdr>
                <w:top w:val="nil"/>
                <w:left w:val="nil"/>
                <w:bottom w:val="nil"/>
                <w:right w:val="nil"/>
                <w:between w:val="nil"/>
              </w:pBdr>
              <w:spacing w:line="276" w:lineRule="auto"/>
              <w:ind w:left="126" w:hanging="142"/>
              <w:rPr>
                <w:color w:val="000000"/>
                <w:sz w:val="18"/>
                <w:szCs w:val="18"/>
              </w:rPr>
            </w:pPr>
            <w:r>
              <w:rPr>
                <w:color w:val="000000"/>
                <w:sz w:val="18"/>
                <w:szCs w:val="18"/>
              </w:rPr>
              <w:t xml:space="preserve">Write a prayer that a Christian child might say in a time of prayer. </w:t>
            </w:r>
            <w:r w:rsidRPr="00A8704B">
              <w:rPr>
                <w:color w:val="FF0000"/>
                <w:sz w:val="18"/>
                <w:szCs w:val="18"/>
              </w:rPr>
              <w:t>KQ4</w:t>
            </w:r>
          </w:p>
          <w:p w14:paraId="39A88839" w14:textId="4324E980" w:rsidR="00946B31" w:rsidRPr="00A8704B" w:rsidRDefault="0041442E" w:rsidP="00946B31">
            <w:pPr>
              <w:numPr>
                <w:ilvl w:val="0"/>
                <w:numId w:val="4"/>
              </w:numPr>
              <w:pBdr>
                <w:top w:val="nil"/>
                <w:left w:val="nil"/>
                <w:bottom w:val="nil"/>
                <w:right w:val="nil"/>
                <w:between w:val="nil"/>
              </w:pBdr>
              <w:ind w:left="126" w:hanging="142"/>
              <w:rPr>
                <w:color w:val="333300"/>
              </w:rPr>
            </w:pPr>
            <w:r w:rsidRPr="00A8704B">
              <w:rPr>
                <w:sz w:val="18"/>
                <w:szCs w:val="18"/>
              </w:rPr>
              <w:t>Suggest how a Christia</w:t>
            </w:r>
            <w:r w:rsidR="00294F81" w:rsidRPr="00A8704B">
              <w:rPr>
                <w:sz w:val="18"/>
                <w:szCs w:val="18"/>
              </w:rPr>
              <w:t>n</w:t>
            </w:r>
            <w:r w:rsidRPr="00A8704B">
              <w:rPr>
                <w:sz w:val="18"/>
                <w:szCs w:val="18"/>
              </w:rPr>
              <w:t>’s belief of what God is like would make a difference to how they live.</w:t>
            </w:r>
            <w:r w:rsidR="006E7684" w:rsidRPr="00A8704B">
              <w:rPr>
                <w:sz w:val="18"/>
                <w:szCs w:val="18"/>
              </w:rPr>
              <w:t xml:space="preserve"> </w:t>
            </w:r>
            <w:r w:rsidR="006E7684" w:rsidRPr="00A8704B">
              <w:rPr>
                <w:color w:val="FF0000"/>
                <w:sz w:val="18"/>
                <w:szCs w:val="18"/>
              </w:rPr>
              <w:t>KQ</w:t>
            </w:r>
            <w:r w:rsidR="00A8704B">
              <w:rPr>
                <w:color w:val="FF0000"/>
                <w:sz w:val="18"/>
                <w:szCs w:val="18"/>
              </w:rPr>
              <w:t>5</w:t>
            </w:r>
          </w:p>
          <w:p w14:paraId="558CFE08" w14:textId="1CFA6F5F" w:rsidR="00294F81" w:rsidRPr="00A8704B" w:rsidRDefault="00294F81" w:rsidP="00294F81">
            <w:pPr>
              <w:pBdr>
                <w:top w:val="nil"/>
                <w:left w:val="nil"/>
                <w:bottom w:val="nil"/>
                <w:right w:val="nil"/>
                <w:between w:val="nil"/>
              </w:pBdr>
              <w:rPr>
                <w:color w:val="333300"/>
              </w:rPr>
            </w:pPr>
          </w:p>
          <w:p w14:paraId="117EC355" w14:textId="035E1497" w:rsidR="00946B31" w:rsidRPr="00A8704B" w:rsidRDefault="00946B31" w:rsidP="00294F81">
            <w:pPr>
              <w:pBdr>
                <w:top w:val="nil"/>
                <w:left w:val="nil"/>
                <w:bottom w:val="nil"/>
                <w:right w:val="nil"/>
                <w:between w:val="nil"/>
              </w:pBdr>
              <w:ind w:left="126"/>
              <w:rPr>
                <w:color w:val="333300"/>
              </w:rPr>
            </w:pPr>
            <w:r w:rsidRPr="00A8704B">
              <w:rPr>
                <w:color w:val="FF0000"/>
              </w:rPr>
              <w:t xml:space="preserve"> </w:t>
            </w:r>
          </w:p>
        </w:tc>
      </w:tr>
      <w:tr w:rsidR="00140798" w14:paraId="0BEE1380" w14:textId="77777777" w:rsidTr="00B431CB">
        <w:trPr>
          <w:trHeight w:val="1198"/>
        </w:trPr>
        <w:tc>
          <w:tcPr>
            <w:tcW w:w="10682" w:type="dxa"/>
            <w:gridSpan w:val="6"/>
          </w:tcPr>
          <w:p w14:paraId="0C05A23F" w14:textId="77777777" w:rsidR="00140798" w:rsidRDefault="006E7684">
            <w:pPr>
              <w:rPr>
                <w:b/>
              </w:rPr>
            </w:pPr>
            <w:r>
              <w:rPr>
                <w:b/>
              </w:rPr>
              <w:t>ASSESSMENT OPPORTUNITIES – What are children aiming for?</w:t>
            </w:r>
          </w:p>
          <w:p w14:paraId="4F2E1165" w14:textId="5971E9F7" w:rsidR="00140798" w:rsidRDefault="006E7684">
            <w:pPr>
              <w:rPr>
                <w:i/>
                <w:sz w:val="18"/>
                <w:szCs w:val="18"/>
              </w:rPr>
            </w:pPr>
            <w:r>
              <w:rPr>
                <w:i/>
                <w:sz w:val="18"/>
                <w:szCs w:val="18"/>
              </w:rPr>
              <w:t>Children will be able to demonstrate their learning through:</w:t>
            </w:r>
          </w:p>
          <w:p w14:paraId="02298C2A" w14:textId="76F7ABB7" w:rsidR="005733C3" w:rsidRDefault="005733C3" w:rsidP="005733C3">
            <w:pPr>
              <w:pStyle w:val="ListParagraph"/>
              <w:numPr>
                <w:ilvl w:val="0"/>
                <w:numId w:val="2"/>
              </w:numPr>
              <w:rPr>
                <w:sz w:val="18"/>
                <w:szCs w:val="18"/>
              </w:rPr>
            </w:pPr>
            <w:r>
              <w:rPr>
                <w:sz w:val="18"/>
                <w:szCs w:val="18"/>
              </w:rPr>
              <w:t>Identify what a parable is</w:t>
            </w:r>
          </w:p>
          <w:p w14:paraId="1683840B" w14:textId="55E61949" w:rsidR="005733C3" w:rsidRDefault="005733C3" w:rsidP="005733C3">
            <w:pPr>
              <w:pStyle w:val="ListParagraph"/>
              <w:numPr>
                <w:ilvl w:val="0"/>
                <w:numId w:val="2"/>
              </w:numPr>
              <w:rPr>
                <w:sz w:val="18"/>
                <w:szCs w:val="18"/>
              </w:rPr>
            </w:pPr>
            <w:r>
              <w:rPr>
                <w:sz w:val="18"/>
                <w:szCs w:val="18"/>
              </w:rPr>
              <w:t>Tell the story of the Lost Son from the Bible simply and recognise a link with the concept of God as a forgiving Father.</w:t>
            </w:r>
          </w:p>
          <w:p w14:paraId="7764EF3E" w14:textId="3D0D8615" w:rsidR="005733C3" w:rsidRDefault="005733C3" w:rsidP="005733C3">
            <w:pPr>
              <w:pStyle w:val="ListParagraph"/>
              <w:numPr>
                <w:ilvl w:val="0"/>
                <w:numId w:val="2"/>
              </w:numPr>
              <w:rPr>
                <w:sz w:val="18"/>
                <w:szCs w:val="18"/>
              </w:rPr>
            </w:pPr>
            <w:r>
              <w:rPr>
                <w:sz w:val="18"/>
                <w:szCs w:val="18"/>
              </w:rPr>
              <w:t>Give clear, simple accounts of what the story means to Christians.</w:t>
            </w:r>
          </w:p>
          <w:p w14:paraId="4ADDA47A" w14:textId="3D9B47D0" w:rsidR="005733C3" w:rsidRPr="005733C3" w:rsidRDefault="005733C3" w:rsidP="005733C3">
            <w:pPr>
              <w:pStyle w:val="ListParagraph"/>
              <w:numPr>
                <w:ilvl w:val="0"/>
                <w:numId w:val="2"/>
              </w:numPr>
              <w:rPr>
                <w:sz w:val="18"/>
                <w:szCs w:val="18"/>
              </w:rPr>
            </w:pPr>
            <w:r>
              <w:rPr>
                <w:sz w:val="18"/>
                <w:szCs w:val="18"/>
              </w:rPr>
              <w:t>Give examples of ways in which Christians show their love and belief towards God</w:t>
            </w:r>
          </w:p>
          <w:p w14:paraId="192A6EEC" w14:textId="41E02D28" w:rsidR="00140798" w:rsidRPr="005733C3" w:rsidRDefault="005733C3" w:rsidP="005733C3">
            <w:pPr>
              <w:pStyle w:val="ListParagraph"/>
              <w:numPr>
                <w:ilvl w:val="0"/>
                <w:numId w:val="3"/>
              </w:numPr>
              <w:pBdr>
                <w:top w:val="nil"/>
                <w:left w:val="nil"/>
                <w:bottom w:val="nil"/>
                <w:right w:val="nil"/>
                <w:between w:val="nil"/>
              </w:pBdr>
              <w:rPr>
                <w:color w:val="000000"/>
                <w:sz w:val="18"/>
                <w:szCs w:val="18"/>
              </w:rPr>
            </w:pPr>
            <w:r>
              <w:rPr>
                <w:color w:val="000000"/>
                <w:sz w:val="18"/>
                <w:szCs w:val="18"/>
              </w:rPr>
              <w:t>Think, talk and ask questions about whether they can learn anything from the story for themselves, exploring different ideas.</w:t>
            </w:r>
          </w:p>
        </w:tc>
      </w:tr>
      <w:tr w:rsidR="00140798" w14:paraId="19411E01" w14:textId="77777777" w:rsidTr="00AB41E5">
        <w:trPr>
          <w:trHeight w:val="1484"/>
        </w:trPr>
        <w:tc>
          <w:tcPr>
            <w:tcW w:w="3676" w:type="dxa"/>
            <w:gridSpan w:val="2"/>
          </w:tcPr>
          <w:p w14:paraId="476EDF14" w14:textId="77777777" w:rsidR="00140798" w:rsidRDefault="006E7684">
            <w:pPr>
              <w:rPr>
                <w:b/>
              </w:rPr>
            </w:pPr>
            <w:r>
              <w:rPr>
                <w:b/>
              </w:rPr>
              <w:t xml:space="preserve">ENRICHMENT OPPORTUNITIES – </w:t>
            </w:r>
          </w:p>
          <w:p w14:paraId="0370EA58" w14:textId="77777777" w:rsidR="00140798" w:rsidRPr="006E7684" w:rsidRDefault="006E7684">
            <w:pPr>
              <w:rPr>
                <w:b/>
                <w:sz w:val="18"/>
              </w:rPr>
            </w:pPr>
            <w:r w:rsidRPr="006E7684">
              <w:rPr>
                <w:b/>
                <w:sz w:val="18"/>
              </w:rPr>
              <w:t>What can we give children along the journey to help them remember more?</w:t>
            </w:r>
          </w:p>
          <w:p w14:paraId="745A4C4F" w14:textId="77777777" w:rsidR="006E7684" w:rsidRDefault="006E7684" w:rsidP="00A53CD1">
            <w:pPr>
              <w:rPr>
                <w:i/>
                <w:sz w:val="18"/>
                <w:szCs w:val="18"/>
              </w:rPr>
            </w:pPr>
            <w:r>
              <w:rPr>
                <w:i/>
                <w:sz w:val="18"/>
                <w:szCs w:val="18"/>
              </w:rPr>
              <w:t>We will endeavour to include:</w:t>
            </w:r>
          </w:p>
          <w:p w14:paraId="7358E44C" w14:textId="6289FC06" w:rsidR="00A53CD1" w:rsidRPr="00A53CD1" w:rsidRDefault="00A53CD1" w:rsidP="00A53CD1">
            <w:pPr>
              <w:pStyle w:val="ListParagraph"/>
              <w:numPr>
                <w:ilvl w:val="0"/>
                <w:numId w:val="5"/>
              </w:numPr>
              <w:rPr>
                <w:sz w:val="18"/>
                <w:szCs w:val="18"/>
              </w:rPr>
            </w:pPr>
            <w:r>
              <w:rPr>
                <w:sz w:val="18"/>
                <w:szCs w:val="18"/>
              </w:rPr>
              <w:t>To learn a song about the parable and perform it</w:t>
            </w:r>
            <w:bookmarkStart w:id="0" w:name="_GoBack"/>
            <w:bookmarkEnd w:id="0"/>
            <w:r>
              <w:rPr>
                <w:sz w:val="18"/>
                <w:szCs w:val="18"/>
              </w:rPr>
              <w:t xml:space="preserve"> to the rest of the school.</w:t>
            </w:r>
          </w:p>
        </w:tc>
        <w:tc>
          <w:tcPr>
            <w:tcW w:w="7006" w:type="dxa"/>
            <w:gridSpan w:val="4"/>
          </w:tcPr>
          <w:p w14:paraId="343B26A7" w14:textId="77777777" w:rsidR="00140798" w:rsidRDefault="006E7684">
            <w:pPr>
              <w:rPr>
                <w:b/>
              </w:rPr>
            </w:pPr>
            <w:r>
              <w:rPr>
                <w:b/>
              </w:rPr>
              <w:t xml:space="preserve">CROSS-CURRICULAR LINKS – </w:t>
            </w:r>
          </w:p>
          <w:p w14:paraId="5C46B600" w14:textId="77777777" w:rsidR="00140798" w:rsidRPr="006E7684" w:rsidRDefault="006E7684">
            <w:pPr>
              <w:rPr>
                <w:b/>
                <w:sz w:val="18"/>
              </w:rPr>
            </w:pPr>
            <w:r w:rsidRPr="006E7684">
              <w:rPr>
                <w:b/>
                <w:sz w:val="18"/>
              </w:rPr>
              <w:t xml:space="preserve">What links can we make to help children make sense of what we want them to know and be able to do? </w:t>
            </w:r>
          </w:p>
          <w:p w14:paraId="1FC0F5F8" w14:textId="77777777" w:rsidR="00140798" w:rsidRDefault="006E7684">
            <w:pPr>
              <w:rPr>
                <w:i/>
                <w:sz w:val="18"/>
                <w:szCs w:val="18"/>
              </w:rPr>
            </w:pPr>
            <w:r>
              <w:rPr>
                <w:i/>
                <w:sz w:val="18"/>
                <w:szCs w:val="18"/>
              </w:rPr>
              <w:t>This itinerary fits with our other learning through:</w:t>
            </w:r>
          </w:p>
          <w:p w14:paraId="48A8E803" w14:textId="7E0E0293" w:rsidR="00140798" w:rsidRDefault="006E7684">
            <w:pPr>
              <w:numPr>
                <w:ilvl w:val="0"/>
                <w:numId w:val="4"/>
              </w:numPr>
              <w:pBdr>
                <w:top w:val="nil"/>
                <w:left w:val="nil"/>
                <w:bottom w:val="nil"/>
                <w:right w:val="nil"/>
                <w:between w:val="nil"/>
              </w:pBdr>
              <w:spacing w:line="276" w:lineRule="auto"/>
              <w:ind w:left="109" w:hanging="142"/>
              <w:rPr>
                <w:color w:val="000000"/>
                <w:sz w:val="18"/>
                <w:szCs w:val="18"/>
              </w:rPr>
            </w:pPr>
            <w:r>
              <w:rPr>
                <w:color w:val="000000"/>
                <w:sz w:val="18"/>
                <w:szCs w:val="18"/>
              </w:rPr>
              <w:t>Art &amp; Design – Creating a</w:t>
            </w:r>
            <w:r w:rsidR="00683338">
              <w:rPr>
                <w:color w:val="000000"/>
                <w:sz w:val="18"/>
                <w:szCs w:val="18"/>
              </w:rPr>
              <w:t>n</w:t>
            </w:r>
            <w:r>
              <w:rPr>
                <w:color w:val="000000"/>
                <w:sz w:val="18"/>
                <w:szCs w:val="18"/>
              </w:rPr>
              <w:t xml:space="preserve"> art piece representing one of the ways that describes God.</w:t>
            </w:r>
          </w:p>
          <w:p w14:paraId="3E5335BB" w14:textId="419EBCBF" w:rsidR="00140798" w:rsidRPr="00B431CB" w:rsidRDefault="006E7684" w:rsidP="00B431CB">
            <w:pPr>
              <w:numPr>
                <w:ilvl w:val="0"/>
                <w:numId w:val="4"/>
              </w:numPr>
              <w:pBdr>
                <w:top w:val="nil"/>
                <w:left w:val="nil"/>
                <w:bottom w:val="nil"/>
                <w:right w:val="nil"/>
                <w:between w:val="nil"/>
              </w:pBdr>
              <w:spacing w:line="276" w:lineRule="auto"/>
              <w:ind w:left="109" w:hanging="142"/>
              <w:rPr>
                <w:color w:val="000000"/>
                <w:sz w:val="18"/>
                <w:szCs w:val="18"/>
              </w:rPr>
            </w:pPr>
            <w:r w:rsidRPr="00B431CB">
              <w:rPr>
                <w:color w:val="000000"/>
                <w:sz w:val="18"/>
                <w:szCs w:val="18"/>
              </w:rPr>
              <w:t>English / Drama – Act</w:t>
            </w:r>
            <w:r w:rsidR="00683338">
              <w:rPr>
                <w:color w:val="000000"/>
                <w:sz w:val="18"/>
                <w:szCs w:val="18"/>
              </w:rPr>
              <w:t>ing</w:t>
            </w:r>
            <w:r w:rsidRPr="00B431CB">
              <w:rPr>
                <w:color w:val="000000"/>
                <w:sz w:val="18"/>
                <w:szCs w:val="18"/>
              </w:rPr>
              <w:t xml:space="preserve"> out</w:t>
            </w:r>
            <w:r w:rsidR="00683338">
              <w:rPr>
                <w:color w:val="000000"/>
                <w:sz w:val="18"/>
                <w:szCs w:val="18"/>
              </w:rPr>
              <w:t xml:space="preserve"> parts of</w:t>
            </w:r>
            <w:r w:rsidRPr="00B431CB">
              <w:rPr>
                <w:color w:val="000000"/>
                <w:sz w:val="18"/>
                <w:szCs w:val="18"/>
              </w:rPr>
              <w:t xml:space="preserve"> the parable</w:t>
            </w:r>
            <w:r w:rsidR="00683338">
              <w:rPr>
                <w:color w:val="000000"/>
                <w:sz w:val="18"/>
                <w:szCs w:val="18"/>
              </w:rPr>
              <w:t>. Hot-seating particular characters.</w:t>
            </w:r>
          </w:p>
        </w:tc>
      </w:tr>
      <w:tr w:rsidR="00140798" w14:paraId="20B62862" w14:textId="77777777">
        <w:tc>
          <w:tcPr>
            <w:tcW w:w="10682" w:type="dxa"/>
            <w:gridSpan w:val="6"/>
            <w:shd w:val="clear" w:color="auto" w:fill="FFFF99"/>
            <w:vAlign w:val="center"/>
          </w:tcPr>
          <w:p w14:paraId="7228C262" w14:textId="77777777" w:rsidR="00140798" w:rsidRDefault="006E7684">
            <w:pPr>
              <w:rPr>
                <w:i/>
              </w:rPr>
            </w:pPr>
            <w:r>
              <w:rPr>
                <w:b/>
              </w:rPr>
              <w:t xml:space="preserve">LEARNING BEHAVIOURS </w:t>
            </w:r>
            <w:r>
              <w:rPr>
                <w:i/>
                <w:sz w:val="18"/>
                <w:szCs w:val="18"/>
              </w:rPr>
              <w:t>Children will be expected to:</w:t>
            </w:r>
          </w:p>
        </w:tc>
      </w:tr>
      <w:tr w:rsidR="00140798" w14:paraId="288508C6" w14:textId="77777777" w:rsidTr="006E7684">
        <w:trPr>
          <w:trHeight w:val="283"/>
        </w:trPr>
        <w:tc>
          <w:tcPr>
            <w:tcW w:w="1809" w:type="dxa"/>
            <w:shd w:val="clear" w:color="auto" w:fill="FFFF99"/>
            <w:vAlign w:val="center"/>
          </w:tcPr>
          <w:p w14:paraId="0737F7F8" w14:textId="77777777" w:rsidR="00140798" w:rsidRDefault="006E7684">
            <w:pPr>
              <w:spacing w:line="276" w:lineRule="auto"/>
              <w:rPr>
                <w:b/>
                <w:sz w:val="18"/>
                <w:szCs w:val="18"/>
              </w:rPr>
            </w:pPr>
            <w:r>
              <w:rPr>
                <w:b/>
                <w:sz w:val="18"/>
                <w:szCs w:val="18"/>
              </w:rPr>
              <w:t>Tries new things</w:t>
            </w:r>
          </w:p>
        </w:tc>
        <w:tc>
          <w:tcPr>
            <w:tcW w:w="8873" w:type="dxa"/>
            <w:gridSpan w:val="5"/>
            <w:shd w:val="clear" w:color="auto" w:fill="auto"/>
            <w:vAlign w:val="center"/>
          </w:tcPr>
          <w:p w14:paraId="093099B2" w14:textId="1B6F7D10" w:rsidR="00140798" w:rsidRDefault="006E7684">
            <w:pPr>
              <w:rPr>
                <w:sz w:val="18"/>
                <w:szCs w:val="18"/>
              </w:rPr>
            </w:pPr>
            <w:r>
              <w:rPr>
                <w:sz w:val="18"/>
                <w:szCs w:val="18"/>
              </w:rPr>
              <w:t>learn about the parables of the Lost Son</w:t>
            </w:r>
            <w:r w:rsidR="00AB41E5">
              <w:rPr>
                <w:sz w:val="18"/>
                <w:szCs w:val="18"/>
              </w:rPr>
              <w:t>.</w:t>
            </w:r>
          </w:p>
        </w:tc>
      </w:tr>
      <w:tr w:rsidR="00140798" w14:paraId="1D103A6E" w14:textId="77777777" w:rsidTr="006E7684">
        <w:trPr>
          <w:trHeight w:val="283"/>
        </w:trPr>
        <w:tc>
          <w:tcPr>
            <w:tcW w:w="1809" w:type="dxa"/>
            <w:shd w:val="clear" w:color="auto" w:fill="FFFF99"/>
            <w:vAlign w:val="center"/>
          </w:tcPr>
          <w:p w14:paraId="12AE55DF" w14:textId="77777777" w:rsidR="00140798" w:rsidRDefault="006E7684">
            <w:pPr>
              <w:spacing w:line="276" w:lineRule="auto"/>
              <w:rPr>
                <w:sz w:val="18"/>
                <w:szCs w:val="18"/>
              </w:rPr>
            </w:pPr>
            <w:r>
              <w:rPr>
                <w:b/>
                <w:sz w:val="18"/>
                <w:szCs w:val="18"/>
              </w:rPr>
              <w:t>Works hard</w:t>
            </w:r>
          </w:p>
        </w:tc>
        <w:tc>
          <w:tcPr>
            <w:tcW w:w="8873" w:type="dxa"/>
            <w:gridSpan w:val="5"/>
            <w:shd w:val="clear" w:color="auto" w:fill="auto"/>
            <w:vAlign w:val="center"/>
          </w:tcPr>
          <w:p w14:paraId="4520F97E" w14:textId="77777777" w:rsidR="00140798" w:rsidRDefault="006E7684">
            <w:pPr>
              <w:rPr>
                <w:sz w:val="18"/>
                <w:szCs w:val="18"/>
              </w:rPr>
            </w:pPr>
            <w:r>
              <w:rPr>
                <w:sz w:val="18"/>
                <w:szCs w:val="18"/>
              </w:rPr>
              <w:t>think of ways that we can learn from God and the stories told about Him.</w:t>
            </w:r>
          </w:p>
        </w:tc>
      </w:tr>
      <w:tr w:rsidR="00140798" w14:paraId="2AECE13B" w14:textId="77777777" w:rsidTr="006E7684">
        <w:trPr>
          <w:trHeight w:val="283"/>
        </w:trPr>
        <w:tc>
          <w:tcPr>
            <w:tcW w:w="1809" w:type="dxa"/>
            <w:shd w:val="clear" w:color="auto" w:fill="FFFF99"/>
            <w:vAlign w:val="center"/>
          </w:tcPr>
          <w:p w14:paraId="129E57C5" w14:textId="77777777" w:rsidR="00140798" w:rsidRDefault="006E7684">
            <w:pPr>
              <w:spacing w:line="276" w:lineRule="auto"/>
              <w:rPr>
                <w:b/>
                <w:color w:val="FFFFFF"/>
                <w:sz w:val="18"/>
                <w:szCs w:val="18"/>
              </w:rPr>
            </w:pPr>
            <w:r>
              <w:rPr>
                <w:b/>
                <w:sz w:val="18"/>
                <w:szCs w:val="18"/>
              </w:rPr>
              <w:t>Concentrates</w:t>
            </w:r>
          </w:p>
        </w:tc>
        <w:tc>
          <w:tcPr>
            <w:tcW w:w="8873" w:type="dxa"/>
            <w:gridSpan w:val="5"/>
            <w:shd w:val="clear" w:color="auto" w:fill="auto"/>
            <w:vAlign w:val="center"/>
          </w:tcPr>
          <w:p w14:paraId="5F99D0D2" w14:textId="77777777" w:rsidR="00140798" w:rsidRDefault="006E7684">
            <w:pPr>
              <w:rPr>
                <w:sz w:val="18"/>
                <w:szCs w:val="18"/>
              </w:rPr>
            </w:pPr>
            <w:r>
              <w:rPr>
                <w:sz w:val="18"/>
                <w:szCs w:val="18"/>
              </w:rPr>
              <w:t>listen attentively in group sessions.</w:t>
            </w:r>
          </w:p>
        </w:tc>
      </w:tr>
      <w:tr w:rsidR="00140798" w14:paraId="0316ABD1" w14:textId="77777777" w:rsidTr="006E7684">
        <w:trPr>
          <w:trHeight w:val="283"/>
        </w:trPr>
        <w:tc>
          <w:tcPr>
            <w:tcW w:w="1809" w:type="dxa"/>
            <w:shd w:val="clear" w:color="auto" w:fill="FFFF99"/>
            <w:vAlign w:val="center"/>
          </w:tcPr>
          <w:p w14:paraId="5C895F36" w14:textId="77777777" w:rsidR="00140798" w:rsidRDefault="006E7684">
            <w:pPr>
              <w:spacing w:line="276" w:lineRule="auto"/>
              <w:rPr>
                <w:b/>
                <w:sz w:val="18"/>
                <w:szCs w:val="18"/>
              </w:rPr>
            </w:pPr>
            <w:r>
              <w:rPr>
                <w:b/>
                <w:sz w:val="18"/>
                <w:szCs w:val="18"/>
              </w:rPr>
              <w:t>Self-motivates</w:t>
            </w:r>
          </w:p>
        </w:tc>
        <w:tc>
          <w:tcPr>
            <w:tcW w:w="8873" w:type="dxa"/>
            <w:gridSpan w:val="5"/>
            <w:shd w:val="clear" w:color="auto" w:fill="auto"/>
            <w:vAlign w:val="center"/>
          </w:tcPr>
          <w:p w14:paraId="1D167F19" w14:textId="77777777" w:rsidR="00140798" w:rsidRDefault="006E7684">
            <w:pPr>
              <w:rPr>
                <w:sz w:val="18"/>
                <w:szCs w:val="18"/>
              </w:rPr>
            </w:pPr>
            <w:r>
              <w:rPr>
                <w:sz w:val="18"/>
                <w:szCs w:val="18"/>
              </w:rPr>
              <w:t>work in a group to share knowledge and use each other’s strengths to help one another.</w:t>
            </w:r>
          </w:p>
        </w:tc>
      </w:tr>
      <w:tr w:rsidR="00140798" w14:paraId="56DC029E" w14:textId="77777777" w:rsidTr="006E7684">
        <w:trPr>
          <w:trHeight w:val="283"/>
        </w:trPr>
        <w:tc>
          <w:tcPr>
            <w:tcW w:w="1809" w:type="dxa"/>
            <w:shd w:val="clear" w:color="auto" w:fill="FFFF99"/>
            <w:vAlign w:val="center"/>
          </w:tcPr>
          <w:p w14:paraId="17CA1A37" w14:textId="77777777" w:rsidR="00140798" w:rsidRDefault="006E7684">
            <w:pPr>
              <w:spacing w:line="276" w:lineRule="auto"/>
              <w:rPr>
                <w:b/>
                <w:sz w:val="18"/>
                <w:szCs w:val="18"/>
              </w:rPr>
            </w:pPr>
            <w:r>
              <w:rPr>
                <w:b/>
                <w:sz w:val="18"/>
                <w:szCs w:val="18"/>
              </w:rPr>
              <w:t>Imagines</w:t>
            </w:r>
          </w:p>
        </w:tc>
        <w:tc>
          <w:tcPr>
            <w:tcW w:w="8873" w:type="dxa"/>
            <w:gridSpan w:val="5"/>
            <w:shd w:val="clear" w:color="auto" w:fill="auto"/>
            <w:vAlign w:val="center"/>
          </w:tcPr>
          <w:p w14:paraId="3F5C66AE" w14:textId="77777777" w:rsidR="00140798" w:rsidRDefault="006E7684">
            <w:pPr>
              <w:rPr>
                <w:sz w:val="18"/>
                <w:szCs w:val="18"/>
              </w:rPr>
            </w:pPr>
            <w:r>
              <w:rPr>
                <w:sz w:val="18"/>
                <w:szCs w:val="18"/>
              </w:rPr>
              <w:t>create their own understanding / representation of God from what they have learnt about Him in the stories.</w:t>
            </w:r>
          </w:p>
        </w:tc>
      </w:tr>
      <w:tr w:rsidR="00140798" w14:paraId="396DEF56" w14:textId="77777777" w:rsidTr="006E7684">
        <w:trPr>
          <w:trHeight w:val="283"/>
        </w:trPr>
        <w:tc>
          <w:tcPr>
            <w:tcW w:w="1809" w:type="dxa"/>
            <w:shd w:val="clear" w:color="auto" w:fill="FFFF99"/>
            <w:vAlign w:val="center"/>
          </w:tcPr>
          <w:p w14:paraId="515D4655" w14:textId="77777777" w:rsidR="00140798" w:rsidRDefault="006E7684">
            <w:pPr>
              <w:spacing w:line="276" w:lineRule="auto"/>
              <w:rPr>
                <w:b/>
                <w:sz w:val="18"/>
                <w:szCs w:val="18"/>
              </w:rPr>
            </w:pPr>
            <w:r>
              <w:rPr>
                <w:b/>
                <w:sz w:val="18"/>
                <w:szCs w:val="18"/>
              </w:rPr>
              <w:t>Improves</w:t>
            </w:r>
          </w:p>
        </w:tc>
        <w:tc>
          <w:tcPr>
            <w:tcW w:w="8873" w:type="dxa"/>
            <w:gridSpan w:val="5"/>
            <w:shd w:val="clear" w:color="auto" w:fill="auto"/>
            <w:vAlign w:val="center"/>
          </w:tcPr>
          <w:p w14:paraId="02600A0B" w14:textId="77777777" w:rsidR="00140798" w:rsidRDefault="006E7684">
            <w:pPr>
              <w:rPr>
                <w:sz w:val="18"/>
                <w:szCs w:val="18"/>
              </w:rPr>
            </w:pPr>
            <w:r w:rsidRPr="00B431CB">
              <w:rPr>
                <w:sz w:val="16"/>
                <w:szCs w:val="18"/>
              </w:rPr>
              <w:t>gain a greater understanding of the way we can show forgiveness, love, care and friendship to reflect that shown in the parables.</w:t>
            </w:r>
          </w:p>
        </w:tc>
      </w:tr>
      <w:tr w:rsidR="00140798" w14:paraId="3FAC646A" w14:textId="77777777" w:rsidTr="006E7684">
        <w:trPr>
          <w:trHeight w:val="283"/>
        </w:trPr>
        <w:tc>
          <w:tcPr>
            <w:tcW w:w="1809" w:type="dxa"/>
            <w:shd w:val="clear" w:color="auto" w:fill="FFFF99"/>
            <w:vAlign w:val="center"/>
          </w:tcPr>
          <w:p w14:paraId="49837795" w14:textId="77777777" w:rsidR="00140798" w:rsidRDefault="006E7684">
            <w:pPr>
              <w:spacing w:line="276" w:lineRule="auto"/>
              <w:rPr>
                <w:b/>
                <w:sz w:val="18"/>
                <w:szCs w:val="18"/>
              </w:rPr>
            </w:pPr>
            <w:r>
              <w:rPr>
                <w:b/>
                <w:sz w:val="18"/>
                <w:szCs w:val="18"/>
              </w:rPr>
              <w:t>Understands others</w:t>
            </w:r>
          </w:p>
        </w:tc>
        <w:tc>
          <w:tcPr>
            <w:tcW w:w="8873" w:type="dxa"/>
            <w:gridSpan w:val="5"/>
            <w:shd w:val="clear" w:color="auto" w:fill="auto"/>
            <w:vAlign w:val="center"/>
          </w:tcPr>
          <w:p w14:paraId="538F6898" w14:textId="4D04A10F" w:rsidR="00140798" w:rsidRDefault="006E7684">
            <w:pPr>
              <w:rPr>
                <w:sz w:val="18"/>
                <w:szCs w:val="18"/>
              </w:rPr>
            </w:pPr>
            <w:r>
              <w:rPr>
                <w:sz w:val="18"/>
                <w:szCs w:val="18"/>
              </w:rPr>
              <w:t>understand how different people understand the parables</w:t>
            </w:r>
            <w:r w:rsidR="00AB41E5">
              <w:rPr>
                <w:sz w:val="18"/>
                <w:szCs w:val="18"/>
              </w:rPr>
              <w:t>,</w:t>
            </w:r>
            <w:r>
              <w:rPr>
                <w:sz w:val="18"/>
                <w:szCs w:val="18"/>
              </w:rPr>
              <w:t xml:space="preserve"> listening to their opinions.</w:t>
            </w:r>
          </w:p>
        </w:tc>
      </w:tr>
      <w:tr w:rsidR="00140798" w14:paraId="45809452" w14:textId="77777777" w:rsidTr="006E7684">
        <w:trPr>
          <w:trHeight w:val="283"/>
        </w:trPr>
        <w:tc>
          <w:tcPr>
            <w:tcW w:w="1809" w:type="dxa"/>
            <w:shd w:val="clear" w:color="auto" w:fill="FFFF99"/>
            <w:vAlign w:val="center"/>
          </w:tcPr>
          <w:p w14:paraId="5394FE23" w14:textId="77777777" w:rsidR="00140798" w:rsidRDefault="006E7684">
            <w:pPr>
              <w:spacing w:line="276" w:lineRule="auto"/>
              <w:rPr>
                <w:b/>
                <w:sz w:val="18"/>
                <w:szCs w:val="18"/>
              </w:rPr>
            </w:pPr>
            <w:r>
              <w:rPr>
                <w:b/>
                <w:sz w:val="18"/>
                <w:szCs w:val="18"/>
              </w:rPr>
              <w:t>Doesn’t give up</w:t>
            </w:r>
          </w:p>
        </w:tc>
        <w:tc>
          <w:tcPr>
            <w:tcW w:w="8873" w:type="dxa"/>
            <w:gridSpan w:val="5"/>
            <w:shd w:val="clear" w:color="auto" w:fill="auto"/>
            <w:vAlign w:val="center"/>
          </w:tcPr>
          <w:p w14:paraId="15E6776F" w14:textId="77777777" w:rsidR="00140798" w:rsidRDefault="006E7684">
            <w:pPr>
              <w:rPr>
                <w:sz w:val="18"/>
                <w:szCs w:val="18"/>
              </w:rPr>
            </w:pPr>
            <w:r>
              <w:rPr>
                <w:sz w:val="18"/>
                <w:szCs w:val="18"/>
              </w:rPr>
              <w:t>continue to work hard to explain their ideas of what God is like for Christians.</w:t>
            </w:r>
          </w:p>
        </w:tc>
      </w:tr>
    </w:tbl>
    <w:p w14:paraId="70C6F410" w14:textId="77777777" w:rsidR="00140798" w:rsidRDefault="00140798" w:rsidP="00AB41E5"/>
    <w:sectPr w:rsidR="00140798">
      <w:pgSz w:w="11906" w:h="16838"/>
      <w:pgMar w:top="567"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Quattrocento 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F486D"/>
    <w:multiLevelType w:val="multilevel"/>
    <w:tmpl w:val="798C65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36A543F"/>
    <w:multiLevelType w:val="multilevel"/>
    <w:tmpl w:val="8F0C22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380124B"/>
    <w:multiLevelType w:val="multilevel"/>
    <w:tmpl w:val="0388EF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ADC4FA8"/>
    <w:multiLevelType w:val="multilevel"/>
    <w:tmpl w:val="605ABA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72D5CF4"/>
    <w:multiLevelType w:val="multilevel"/>
    <w:tmpl w:val="605ABA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798"/>
    <w:rsid w:val="00140798"/>
    <w:rsid w:val="001421E8"/>
    <w:rsid w:val="001C3BB1"/>
    <w:rsid w:val="001D6C8C"/>
    <w:rsid w:val="0025286D"/>
    <w:rsid w:val="00294F81"/>
    <w:rsid w:val="003555D0"/>
    <w:rsid w:val="0041442E"/>
    <w:rsid w:val="004C67DA"/>
    <w:rsid w:val="004E0883"/>
    <w:rsid w:val="00565436"/>
    <w:rsid w:val="005733C3"/>
    <w:rsid w:val="00597C0C"/>
    <w:rsid w:val="005A2591"/>
    <w:rsid w:val="006631C8"/>
    <w:rsid w:val="00683338"/>
    <w:rsid w:val="006E7684"/>
    <w:rsid w:val="00782583"/>
    <w:rsid w:val="00946B31"/>
    <w:rsid w:val="00A53CD1"/>
    <w:rsid w:val="00A8704B"/>
    <w:rsid w:val="00AB41E5"/>
    <w:rsid w:val="00B40E06"/>
    <w:rsid w:val="00B431CB"/>
    <w:rsid w:val="00B72AB5"/>
    <w:rsid w:val="00C56A3D"/>
    <w:rsid w:val="00CA37B4"/>
    <w:rsid w:val="00DF47FD"/>
    <w:rsid w:val="00E87893"/>
    <w:rsid w:val="00EB3D23"/>
    <w:rsid w:val="00FB4317"/>
    <w:rsid w:val="00FF3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48B68"/>
  <w15:docId w15:val="{DDD2AD34-9A21-48E1-9A32-F5D6B1C7E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6E7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8EBD18EBB02C44A67ECDCFDC17CEBD" ma:contentTypeVersion="10" ma:contentTypeDescription="Create a new document." ma:contentTypeScope="" ma:versionID="84356352696014a2a8dda42717aba84e">
  <xsd:schema xmlns:xsd="http://www.w3.org/2001/XMLSchema" xmlns:xs="http://www.w3.org/2001/XMLSchema" xmlns:p="http://schemas.microsoft.com/office/2006/metadata/properties" xmlns:ns3="5a96296f-873c-4aff-9939-fe86e45b3b4a" targetNamespace="http://schemas.microsoft.com/office/2006/metadata/properties" ma:root="true" ma:fieldsID="9a320d890f1beb279a72f076d264594a" ns3:_="">
    <xsd:import namespace="5a96296f-873c-4aff-9939-fe86e45b3b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296f-873c-4aff-9939-fe86e45b3b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a96296f-873c-4aff-9939-fe86e45b3b4a" xsi:nil="true"/>
  </documentManagement>
</p:properties>
</file>

<file path=customXml/itemProps1.xml><?xml version="1.0" encoding="utf-8"?>
<ds:datastoreItem xmlns:ds="http://schemas.openxmlformats.org/officeDocument/2006/customXml" ds:itemID="{8D5992D5-96E4-4FCA-877E-AB0B41322659}">
  <ds:schemaRefs>
    <ds:schemaRef ds:uri="http://schemas.microsoft.com/sharepoint/v3/contenttype/forms"/>
  </ds:schemaRefs>
</ds:datastoreItem>
</file>

<file path=customXml/itemProps2.xml><?xml version="1.0" encoding="utf-8"?>
<ds:datastoreItem xmlns:ds="http://schemas.openxmlformats.org/officeDocument/2006/customXml" ds:itemID="{4AF0DBE8-CB99-4AB9-BA79-36E406084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296f-873c-4aff-9939-fe86e45b3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091C94-C906-4019-897E-4D4CE6191D2A}">
  <ds:schemaRefs>
    <ds:schemaRef ds:uri="http://schemas.microsoft.com/office/2006/documentManagement/types"/>
    <ds:schemaRef ds:uri="http://schemas.microsoft.com/office/infopath/2007/PartnerControls"/>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5a96296f-873c-4aff-9939-fe86e45b3b4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 Griffiths</dc:creator>
  <cp:lastModifiedBy>Kat Griffiths</cp:lastModifiedBy>
  <cp:revision>4</cp:revision>
  <cp:lastPrinted>2023-12-19T17:07:00Z</cp:lastPrinted>
  <dcterms:created xsi:type="dcterms:W3CDTF">2024-01-01T13:48:00Z</dcterms:created>
  <dcterms:modified xsi:type="dcterms:W3CDTF">2024-01-01T14:40:00Z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0x0101006C8EBD18EBB02C44A67ECDCFDC17CEBD</vt:lpwstr>
  </property>
</Properties>
</file>